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4602C8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58992BC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0CDD3F13" w:rsidR="00143620" w:rsidRPr="002C7CA5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</w:t>
      </w:r>
      <w:r w:rsidR="002C7CA5">
        <w:rPr>
          <w:rFonts w:ascii="Arial" w:eastAsiaTheme="minorHAnsi" w:hAnsi="Arial" w:cs="Arial"/>
          <w:sz w:val="22"/>
          <w:szCs w:val="22"/>
          <w:lang w:eastAsia="en-US"/>
        </w:rPr>
        <w:t xml:space="preserve">, którym </w:t>
      </w:r>
      <w:r w:rsidR="002C7CA5" w:rsidRPr="00AA1C36">
        <w:rPr>
          <w:rFonts w:ascii="Arial" w:hAnsi="Arial" w:cs="Arial"/>
          <w:sz w:val="22"/>
          <w:szCs w:val="22"/>
        </w:rPr>
        <w:t xml:space="preserve">jest </w:t>
      </w:r>
      <w:r w:rsidR="002C7CA5">
        <w:rPr>
          <w:rFonts w:ascii="Arial" w:hAnsi="Arial" w:cs="Arial"/>
          <w:sz w:val="22"/>
          <w:szCs w:val="22"/>
        </w:rPr>
        <w:t>usługa polegająca na opracowaniu programu funkcjonalno-użytkowego („PFU”) dla zadania polegającego na zaprojektowaniu i wykonaniu robót budowlanych polegających na wykonaniu instalacji wody lodowej oraz zasilania elektrycznego agregatu wody lodowej dla celów technologicznych</w:t>
      </w:r>
      <w:r w:rsidR="006953C9">
        <w:rPr>
          <w:rStyle w:val="Uwydatnienie"/>
          <w:rFonts w:ascii="Arial" w:hAnsi="Arial" w:cs="Arial"/>
          <w:b/>
          <w:sz w:val="22"/>
          <w:szCs w:val="22"/>
        </w:rPr>
        <w:t xml:space="preserve">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>
        <w:rPr>
          <w:rFonts w:ascii="Arial" w:hAnsi="Arial" w:cs="Arial"/>
          <w:b/>
          <w:bCs/>
          <w:sz w:val="22"/>
          <w:szCs w:val="22"/>
        </w:rPr>
        <w:t>1</w:t>
      </w:r>
      <w:r w:rsidR="002C7CA5">
        <w:rPr>
          <w:rFonts w:ascii="Arial" w:hAnsi="Arial" w:cs="Arial"/>
          <w:b/>
          <w:bCs/>
          <w:sz w:val="22"/>
          <w:szCs w:val="22"/>
        </w:rPr>
        <w:t>3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realizację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zakresie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następujących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warunkach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6C111B79" w14:textId="3892555F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lastRenderedPageBreak/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>za</w:t>
      </w:r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2C7CA5">
        <w:rPr>
          <w:rFonts w:ascii="Arial" w:eastAsiaTheme="minorHAnsi" w:hAnsi="Arial" w:cs="Arial"/>
          <w:b w:val="0"/>
          <w:szCs w:val="22"/>
          <w:lang w:eastAsia="en-US"/>
        </w:rPr>
        <w:t>opracowanie</w:t>
      </w:r>
      <w:proofErr w:type="spellEnd"/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PFU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</w:p>
    <w:p w14:paraId="6757EE76" w14:textId="627F8303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2C7CA5">
        <w:rPr>
          <w:rFonts w:ascii="Arial" w:eastAsiaTheme="minorHAnsi" w:hAnsi="Arial" w:cs="Arial"/>
          <w:b w:val="0"/>
          <w:szCs w:val="22"/>
          <w:lang w:eastAsia="en-US"/>
        </w:rPr>
        <w:t>opracowanie</w:t>
      </w:r>
      <w:proofErr w:type="spellEnd"/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PFU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</w:p>
    <w:p w14:paraId="479668FC" w14:textId="28487570" w:rsidR="00035381" w:rsidRDefault="00084019" w:rsidP="00527DA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zapoznaliśmy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się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akceptujemy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warunki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zawarte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uzyskaliśmy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wszelkie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informacje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niezbędne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do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prawidłowego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przygotowania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złożenia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niniejszej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2397F491" w14:textId="6C18108F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jesteśmy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związani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przez 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5BD0383B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02CB43CF" w14:textId="4FE813D0" w:rsidR="00A05A48" w:rsidRPr="00A05A48" w:rsidRDefault="00A05A48" w:rsidP="00A05A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A05A48">
        <w:rPr>
          <w:rFonts w:ascii="Arial" w:hAnsi="Arial" w:cs="Arial"/>
          <w:b w:val="0"/>
          <w:bCs w:val="0"/>
          <w:szCs w:val="22"/>
        </w:rPr>
        <w:t>P</w:t>
      </w:r>
      <w:r w:rsidRPr="00A05A48">
        <w:rPr>
          <w:rFonts w:ascii="Arial" w:hAnsi="Arial" w:cs="Arial"/>
          <w:b w:val="0"/>
          <w:bCs w:val="0"/>
          <w:szCs w:val="22"/>
        </w:rPr>
        <w:t>osiada</w:t>
      </w:r>
      <w:r w:rsidRPr="00A05A48">
        <w:rPr>
          <w:rFonts w:ascii="Arial" w:hAnsi="Arial" w:cs="Arial"/>
          <w:b w:val="0"/>
          <w:bCs w:val="0"/>
          <w:szCs w:val="22"/>
        </w:rPr>
        <w:t>my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niezbędną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wiedzę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i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doświadczenie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przygotowywaniu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programów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funkcjonalno-użytkowych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pozwalającą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na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przygotowanie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PFU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będące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przedmiotem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niniejszego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postępowania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zgodnie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z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najwyższymi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standardami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i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przepisami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obowiązującego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A05A48">
        <w:rPr>
          <w:rFonts w:ascii="Arial" w:hAnsi="Arial" w:cs="Arial"/>
          <w:b w:val="0"/>
          <w:bCs w:val="0"/>
          <w:szCs w:val="22"/>
        </w:rPr>
        <w:t>prawa</w:t>
      </w:r>
      <w:proofErr w:type="spellEnd"/>
      <w:r w:rsidRPr="00A05A48">
        <w:rPr>
          <w:rFonts w:ascii="Arial" w:hAnsi="Arial" w:cs="Arial"/>
          <w:b w:val="0"/>
          <w:bCs w:val="0"/>
          <w:szCs w:val="22"/>
        </w:rPr>
        <w:t xml:space="preserve">. </w:t>
      </w:r>
    </w:p>
    <w:p w14:paraId="33761458" w14:textId="391AD74D" w:rsidR="00C17101" w:rsidRDefault="00C1710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C4EB" w14:textId="77777777" w:rsidR="006721D0" w:rsidRDefault="006721D0" w:rsidP="00C17101">
      <w:r>
        <w:separator/>
      </w:r>
    </w:p>
  </w:endnote>
  <w:endnote w:type="continuationSeparator" w:id="0">
    <w:p w14:paraId="213B9BDC" w14:textId="77777777" w:rsidR="006721D0" w:rsidRDefault="006721D0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60C9" w14:textId="77777777" w:rsidR="006721D0" w:rsidRDefault="006721D0" w:rsidP="00C17101">
      <w:r>
        <w:separator/>
      </w:r>
    </w:p>
  </w:footnote>
  <w:footnote w:type="continuationSeparator" w:id="0">
    <w:p w14:paraId="3BFA1EA0" w14:textId="77777777" w:rsidR="006721D0" w:rsidRDefault="006721D0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8"/>
  </w:num>
  <w:num w:numId="2" w16cid:durableId="906570554">
    <w:abstractNumId w:val="9"/>
  </w:num>
  <w:num w:numId="3" w16cid:durableId="1605262640">
    <w:abstractNumId w:val="4"/>
  </w:num>
  <w:num w:numId="4" w16cid:durableId="156848867">
    <w:abstractNumId w:val="4"/>
  </w:num>
  <w:num w:numId="5" w16cid:durableId="1922643606">
    <w:abstractNumId w:val="6"/>
  </w:num>
  <w:num w:numId="6" w16cid:durableId="20831386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7"/>
  </w:num>
  <w:num w:numId="8" w16cid:durableId="19799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5"/>
  </w:num>
  <w:num w:numId="11" w16cid:durableId="670183212">
    <w:abstractNumId w:val="0"/>
  </w:num>
  <w:num w:numId="12" w16cid:durableId="178796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56F69"/>
    <w:rsid w:val="00067B33"/>
    <w:rsid w:val="00084019"/>
    <w:rsid w:val="000873BF"/>
    <w:rsid w:val="00097F40"/>
    <w:rsid w:val="000A1006"/>
    <w:rsid w:val="000A310E"/>
    <w:rsid w:val="000C3771"/>
    <w:rsid w:val="000F05FE"/>
    <w:rsid w:val="000F30F2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E7F5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C7CA5"/>
    <w:rsid w:val="002E78A0"/>
    <w:rsid w:val="002F429C"/>
    <w:rsid w:val="00304918"/>
    <w:rsid w:val="00311F58"/>
    <w:rsid w:val="00314781"/>
    <w:rsid w:val="00336DC6"/>
    <w:rsid w:val="003402FF"/>
    <w:rsid w:val="0034782D"/>
    <w:rsid w:val="00353887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65491"/>
    <w:rsid w:val="005A4161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721D0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D7D96"/>
    <w:rsid w:val="008E6C17"/>
    <w:rsid w:val="00932515"/>
    <w:rsid w:val="00935DD9"/>
    <w:rsid w:val="00941ED0"/>
    <w:rsid w:val="009806CE"/>
    <w:rsid w:val="009831BD"/>
    <w:rsid w:val="009848C4"/>
    <w:rsid w:val="00991768"/>
    <w:rsid w:val="009B3DB2"/>
    <w:rsid w:val="009B4586"/>
    <w:rsid w:val="009D2BF6"/>
    <w:rsid w:val="009D78F1"/>
    <w:rsid w:val="009F55E3"/>
    <w:rsid w:val="00A013C9"/>
    <w:rsid w:val="00A05A48"/>
    <w:rsid w:val="00A3063D"/>
    <w:rsid w:val="00A542E8"/>
    <w:rsid w:val="00A5562A"/>
    <w:rsid w:val="00A55818"/>
    <w:rsid w:val="00A55FFF"/>
    <w:rsid w:val="00A56552"/>
    <w:rsid w:val="00A66D88"/>
    <w:rsid w:val="00A74542"/>
    <w:rsid w:val="00A85730"/>
    <w:rsid w:val="00A90C59"/>
    <w:rsid w:val="00AA0227"/>
    <w:rsid w:val="00AD41CA"/>
    <w:rsid w:val="00AD7E11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15BE"/>
    <w:rsid w:val="00C34EB3"/>
    <w:rsid w:val="00C51DD8"/>
    <w:rsid w:val="00C548F1"/>
    <w:rsid w:val="00CA072A"/>
    <w:rsid w:val="00CB0F90"/>
    <w:rsid w:val="00CC38EB"/>
    <w:rsid w:val="00CC769D"/>
    <w:rsid w:val="00CE746F"/>
    <w:rsid w:val="00D03138"/>
    <w:rsid w:val="00D57C24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E2448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504CD"/>
    <w:rsid w:val="00F62D77"/>
    <w:rsid w:val="00F66968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,lp1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23</cp:revision>
  <cp:lastPrinted>2024-04-11T08:17:00Z</cp:lastPrinted>
  <dcterms:created xsi:type="dcterms:W3CDTF">2024-09-04T08:20:00Z</dcterms:created>
  <dcterms:modified xsi:type="dcterms:W3CDTF">2024-10-10T11:17:00Z</dcterms:modified>
</cp:coreProperties>
</file>